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  <w:rPr>
          <w:i w:val="1"/>
          <w:iCs w:val="1"/>
        </w:rPr>
      </w:pPr>
      <w:r>
        <w:rPr>
          <w:i w:val="1"/>
          <w:iCs w:val="1"/>
          <w:rtl w:val="0"/>
          <w:lang w:val="en-US"/>
        </w:rPr>
        <w:t>PRESS RELEASE- CAMDEN FRINGE 2022</w:t>
      </w:r>
    </w:p>
    <w:p>
      <w:pPr>
        <w:pStyle w:val="Body"/>
        <w:jc w:val="left"/>
      </w:pPr>
    </w:p>
    <w:p>
      <w:pPr>
        <w:pStyle w:val="Body"/>
        <w:jc w:val="left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4338339</wp:posOffset>
            </wp:positionH>
            <wp:positionV relativeFrom="line">
              <wp:posOffset>262691</wp:posOffset>
            </wp:positionV>
            <wp:extent cx="2120807" cy="212080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807" cy="21208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textWrapping"/>
        <w:br w:type="textWrapping"/>
      </w:r>
      <w:r>
        <w:rPr>
          <w:b w:val="1"/>
          <w:bCs w:val="1"/>
          <w:sz w:val="40"/>
          <w:szCs w:val="40"/>
          <w:rtl w:val="0"/>
          <w:lang w:val="en-US"/>
        </w:rPr>
        <w:t>WASTEMAN</w:t>
      </w:r>
      <w:r>
        <w:br w:type="textWrapping"/>
      </w:r>
      <w:r>
        <w:rPr>
          <w:b w:val="1"/>
          <w:bCs w:val="1"/>
          <w:rtl w:val="0"/>
          <w:lang w:val="en-US"/>
        </w:rPr>
        <w:t xml:space="preserve">by Joe Leather </w:t>
      </w:r>
      <w:r>
        <w:br w:type="textWrapping"/>
        <w:br w:type="textWrapping"/>
      </w:r>
      <w:r>
        <w:rPr>
          <w:i w:val="1"/>
          <w:iCs w:val="1"/>
          <w:rtl w:val="0"/>
          <w:lang w:val="en-US"/>
        </w:rPr>
        <w:t>“</w:t>
      </w:r>
      <w:r>
        <w:rPr>
          <w:i w:val="1"/>
          <w:iCs w:val="1"/>
          <w:rtl w:val="0"/>
          <w:lang w:val="en-US"/>
        </w:rPr>
        <w:t>When life gives you garbage, make it gorgeous.</w:t>
      </w:r>
      <w:r>
        <w:rPr>
          <w:i w:val="1"/>
          <w:iCs w:val="1"/>
          <w:rtl w:val="0"/>
          <w:lang w:val="en-US"/>
        </w:rPr>
        <w:t xml:space="preserve">” </w:t>
      </w:r>
      <w:r>
        <w:br w:type="textWrapping"/>
        <w:br w:type="textWrapping"/>
      </w:r>
      <w:r>
        <w:rPr>
          <w:rtl w:val="0"/>
          <w:lang w:val="en-US"/>
        </w:rPr>
        <w:t>A bin man swaps steel-toed boots for stilettos to chase his dream of becoming a drag queen</w:t>
      </w:r>
      <w:r>
        <w:rPr>
          <w:rtl w:val="0"/>
        </w:rPr>
        <w:t xml:space="preserve">… </w:t>
      </w:r>
      <w:r>
        <w:rPr>
          <w:rtl w:val="0"/>
          <w:lang w:val="en-US"/>
        </w:rPr>
        <w:t xml:space="preserve">But can he overcome inflexible hamstrings, an anti-woke boyfriend and the cost-of-living crisis in his quest to be crowned Miss Stoke? </w:t>
      </w:r>
      <w:r>
        <w:br w:type="textWrapping"/>
        <w:br w:type="textWrapping"/>
      </w:r>
      <w:r>
        <w:rPr>
          <w:rtl w:val="0"/>
          <w:lang w:val="en-US"/>
        </w:rPr>
        <w:t>Bolton-born Joe Leather (</w:t>
      </w:r>
      <w:r>
        <w:rPr>
          <w:rtl w:val="1"/>
        </w:rPr>
        <w:t>‘</w:t>
      </w:r>
      <w:r>
        <w:rPr>
          <w:rtl w:val="0"/>
          <w:lang w:val="en-US"/>
        </w:rPr>
        <w:t>an endless flow of talent</w:t>
      </w:r>
      <w:r>
        <w:rPr>
          <w:rtl w:val="1"/>
        </w:rPr>
        <w:t>’</w:t>
      </w:r>
      <w:r>
        <w:rPr>
          <w:rtl w:val="0"/>
          <w:lang w:val="en-US"/>
        </w:rPr>
        <w:t>-</w:t>
      </w:r>
      <w:r>
        <w:rPr>
          <w:rtl w:val="0"/>
          <w:lang w:val="en-US"/>
        </w:rPr>
        <w:t>BroadwayBaby) created 'Wasteman' while working as a refuse loader and watching his younger, more flexible friend star on RuPaul</w:t>
      </w:r>
      <w:r>
        <w:rPr>
          <w:rtl w:val="1"/>
        </w:rPr>
        <w:t>’</w:t>
      </w:r>
      <w:r>
        <w:rPr>
          <w:rtl w:val="0"/>
        </w:rPr>
        <w:t xml:space="preserve">s Drag Race. </w:t>
      </w:r>
    </w:p>
    <w:p>
      <w:pPr>
        <w:pStyle w:val="Body"/>
        <w:jc w:val="left"/>
      </w:pPr>
    </w:p>
    <w:p>
      <w:pPr>
        <w:pStyle w:val="Body"/>
        <w:jc w:val="left"/>
      </w:pPr>
      <w:r>
        <w:rPr>
          <w:rtl w:val="0"/>
          <w:lang w:val="en-US"/>
        </w:rPr>
        <w:t xml:space="preserve">This effervescent one-person show combines monologue, original music </w:t>
      </w:r>
      <w:r>
        <w:rPr>
          <w:rtl w:val="0"/>
          <w:lang w:val="en-US"/>
        </w:rPr>
        <w:t xml:space="preserve">(by Harry Franceschi) </w:t>
      </w:r>
      <w:r>
        <w:rPr>
          <w:rtl w:val="0"/>
          <w:lang w:val="en-US"/>
        </w:rPr>
        <w:t>and (of course) drag, making it ideal for queer/allied folk, hard-working blokes and anyone who can find glamour in the most unglamorous of places.</w:t>
      </w:r>
      <w:r>
        <w:br w:type="textWrapping"/>
        <w:br w:type="textWrapping"/>
      </w:r>
      <w:r>
        <w:rPr>
          <w:rtl w:val="0"/>
          <w:lang w:val="en-US"/>
        </w:rPr>
        <w:t xml:space="preserve">A former </w:t>
      </w:r>
      <w:r>
        <w:rPr>
          <w:rtl w:val="1"/>
        </w:rPr>
        <w:t>‘</w:t>
      </w:r>
      <w:r>
        <w:rPr>
          <w:rtl w:val="0"/>
          <w:lang w:val="en-US"/>
        </w:rPr>
        <w:t>Jersey Boys</w:t>
      </w:r>
      <w:r>
        <w:rPr>
          <w:rtl w:val="1"/>
        </w:rPr>
        <w:t xml:space="preserve">’ </w:t>
      </w:r>
      <w:r>
        <w:rPr>
          <w:rtl w:val="0"/>
          <w:lang w:val="en-US"/>
        </w:rPr>
        <w:t xml:space="preserve">cast member and Andrew Ridgeley impersonator, Joe Leather's writing has featured in the Times, he has performed on </w:t>
      </w:r>
      <w:r>
        <w:rPr>
          <w:i w:val="1"/>
          <w:iCs w:val="1"/>
          <w:rtl w:val="0"/>
          <w:lang w:val="en-US"/>
        </w:rPr>
        <w:t>'The Last Leg'</w:t>
      </w:r>
      <w:r>
        <w:rPr>
          <w:rtl w:val="0"/>
          <w:lang w:val="en-US"/>
        </w:rPr>
        <w:t xml:space="preserve"> and his comedy TikTok 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"http://www.tiktok.com/@leathermyjoe"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@leathermyjoe</w:t>
      </w:r>
      <w:r>
        <w:rPr/>
        <w:fldChar w:fldCharType="end" w:fldLock="0"/>
      </w:r>
      <w:r>
        <w:rPr>
          <w:rtl w:val="0"/>
          <w:lang w:val="en-US"/>
        </w:rPr>
        <w:t>) boasts over 3 million views. His Edinburgh musical was named one of the Telegraph</w:t>
      </w:r>
      <w:r>
        <w:rPr>
          <w:rtl w:val="1"/>
        </w:rPr>
        <w:t>’</w:t>
      </w:r>
      <w:r>
        <w:rPr>
          <w:rtl w:val="0"/>
          <w:lang w:val="en-US"/>
        </w:rPr>
        <w:t>s '20 Must-see Shows</w:t>
      </w:r>
      <w:r>
        <w:rPr>
          <w:rtl w:val="1"/>
        </w:rPr>
        <w:t xml:space="preserve">’ </w:t>
      </w:r>
      <w:r>
        <w:rPr>
          <w:rtl w:val="0"/>
          <w:lang w:val="en-US"/>
        </w:rPr>
        <w:t xml:space="preserve">of 2019, while The Gay Times has described his performance skills as being </w:t>
      </w:r>
      <w:r>
        <w:rPr>
          <w:rtl w:val="1"/>
        </w:rPr>
        <w:t>‘</w:t>
      </w:r>
      <w:r>
        <w:rPr>
          <w:rtl w:val="0"/>
          <w:lang w:val="en-US"/>
        </w:rPr>
        <w:t xml:space="preserve">as well-rounded as his buttocks'. </w:t>
      </w:r>
    </w:p>
    <w:p>
      <w:pPr>
        <w:pStyle w:val="Body"/>
        <w:jc w:val="center"/>
      </w:pPr>
      <w:r>
        <w:br w:type="textWrapping"/>
        <w:br w:type="textWrapping"/>
      </w:r>
      <w:r>
        <w:rPr>
          <w:b w:val="1"/>
          <w:bCs w:val="1"/>
          <w:sz w:val="26"/>
          <w:szCs w:val="26"/>
          <w:rtl w:val="0"/>
          <w:lang w:val="en-US"/>
        </w:rPr>
        <w:t xml:space="preserve">Wasteman is playing at the Etcetera Theatre </w:t>
      </w:r>
      <w:r>
        <w:rPr>
          <w:sz w:val="26"/>
          <w:szCs w:val="26"/>
          <w:rtl w:val="0"/>
          <w:lang w:val="en-US"/>
        </w:rPr>
        <w:t>(Age recommendation: 14+)</w:t>
      </w:r>
      <w:r>
        <w:rPr>
          <w:b w:val="1"/>
          <w:bCs w:val="1"/>
          <w:sz w:val="26"/>
          <w:szCs w:val="26"/>
        </w:rPr>
        <w:br w:type="textWrapping"/>
      </w:r>
      <w:r>
        <w:br w:type="textWrapping"/>
      </w:r>
      <w:r>
        <w:rPr>
          <w:rtl w:val="0"/>
          <w:lang w:val="en-US"/>
        </w:rPr>
        <w:t>above the Oxford Arms, 265 Camden High St, London NW1 7BU</w:t>
      </w:r>
      <w:r>
        <w:br w:type="textWrapping"/>
      </w:r>
      <w:r>
        <w:rPr>
          <w:rtl w:val="0"/>
          <w:lang w:val="en-US"/>
        </w:rPr>
        <w:t>(Nearest tube: Camden Town)</w:t>
      </w:r>
      <w:r>
        <w:br w:type="textWrapping"/>
      </w:r>
    </w:p>
    <w:tbl>
      <w:tblPr>
        <w:tblW w:w="9630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210"/>
        <w:gridCol w:w="3210"/>
        <w:gridCol w:w="3210"/>
      </w:tblGrid>
      <w:tr>
        <w:tblPrEx>
          <w:shd w:val="clear" w:color="auto" w:fill="bdc0bf"/>
        </w:tblPrEx>
        <w:trPr>
          <w:trHeight w:val="295" w:hRule="atLeast"/>
          <w:tblHeader/>
        </w:trPr>
        <w:tc>
          <w:tcPr>
            <w:tcW w:type="dxa" w:w="32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Dates</w:t>
            </w:r>
          </w:p>
        </w:tc>
        <w:tc>
          <w:tcPr>
            <w:tcW w:type="dxa" w:w="32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Time</w:t>
            </w:r>
          </w:p>
        </w:tc>
        <w:tc>
          <w:tcPr>
            <w:tcW w:type="dxa" w:w="32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Ticket Prices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Sun 21st August 2022</w:t>
            </w:r>
          </w:p>
        </w:tc>
        <w:tc>
          <w:tcPr>
            <w:tcW w:type="dxa" w:w="32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21:30</w:t>
            </w:r>
          </w:p>
        </w:tc>
        <w:tc>
          <w:tcPr>
            <w:tcW w:type="dxa" w:w="32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 w:hint="default"/>
                <w:rtl w:val="0"/>
              </w:rPr>
              <w:t>£</w:t>
            </w:r>
            <w:r>
              <w:rPr>
                <w:rFonts w:ascii="Helvetica Neue" w:cs="Arial Unicode MS" w:hAnsi="Helvetica Neue" w:eastAsia="Arial Unicode MS"/>
                <w:rtl w:val="0"/>
              </w:rPr>
              <w:t>12-00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Mon 22nd August 2022</w:t>
            </w:r>
          </w:p>
        </w:tc>
        <w:tc>
          <w:tcPr>
            <w:tcW w:type="dxa" w:w="32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21:30</w:t>
            </w:r>
          </w:p>
        </w:tc>
        <w:tc>
          <w:tcPr>
            <w:tcW w:type="dxa" w:w="32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 w:hint="default"/>
                <w:rtl w:val="0"/>
              </w:rPr>
              <w:t>£</w:t>
            </w:r>
            <w:r>
              <w:rPr>
                <w:rFonts w:ascii="Helvetica Neue" w:cs="Arial Unicode MS" w:hAnsi="Helvetica Neue" w:eastAsia="Arial Unicode MS"/>
                <w:rtl w:val="0"/>
              </w:rPr>
              <w:t>12-00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Sun 28th August 2022</w:t>
            </w:r>
          </w:p>
        </w:tc>
        <w:tc>
          <w:tcPr>
            <w:tcW w:type="dxa" w:w="32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13:30</w:t>
            </w:r>
          </w:p>
        </w:tc>
        <w:tc>
          <w:tcPr>
            <w:tcW w:type="dxa" w:w="32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 w:hint="default"/>
                <w:rtl w:val="0"/>
              </w:rPr>
              <w:t>£</w:t>
            </w:r>
            <w:r>
              <w:rPr>
                <w:rFonts w:ascii="Helvetica Neue" w:cs="Arial Unicode MS" w:hAnsi="Helvetica Neue" w:eastAsia="Arial Unicode MS"/>
                <w:rtl w:val="0"/>
              </w:rPr>
              <w:t>12-00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32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1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Sun 28th August 2022</w:t>
            </w:r>
          </w:p>
        </w:tc>
        <w:tc>
          <w:tcPr>
            <w:tcW w:type="dxa" w:w="32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/>
                <w:rtl w:val="0"/>
              </w:rPr>
              <w:t>21:30</w:t>
            </w:r>
          </w:p>
        </w:tc>
        <w:tc>
          <w:tcPr>
            <w:tcW w:type="dxa" w:w="32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  <w:bidi w:val="0"/>
            </w:pPr>
            <w:r>
              <w:rPr>
                <w:rFonts w:ascii="Helvetica Neue" w:cs="Arial Unicode MS" w:hAnsi="Helvetica Neue" w:eastAsia="Arial Unicode MS" w:hint="default"/>
                <w:rtl w:val="0"/>
              </w:rPr>
              <w:t>£</w:t>
            </w:r>
            <w:r>
              <w:rPr>
                <w:rFonts w:ascii="Helvetica Neue" w:cs="Arial Unicode MS" w:hAnsi="Helvetica Neue" w:eastAsia="Arial Unicode MS"/>
                <w:rtl w:val="0"/>
              </w:rPr>
              <w:t>12-00</w:t>
            </w:r>
          </w:p>
        </w:tc>
      </w:tr>
    </w:tbl>
    <w:p>
      <w:pPr>
        <w:pStyle w:val="Body"/>
        <w:jc w:val="center"/>
        <w:rPr>
          <w:b w:val="1"/>
          <w:bCs w:val="1"/>
        </w:rPr>
      </w:pPr>
      <w:r>
        <w:br w:type="textWrapping"/>
      </w:r>
      <w:r>
        <w:rPr>
          <w:b w:val="1"/>
          <w:bCs w:val="1"/>
        </w:rPr>
        <w:br w:type="textWrapping"/>
      </w:r>
    </w:p>
    <w:p>
      <w:pPr>
        <w:pStyle w:val="Body"/>
        <w:jc w:val="left"/>
      </w:pPr>
      <w:r>
        <w:rPr>
          <w:b w:val="1"/>
          <w:bCs w:val="1"/>
          <w:rtl w:val="0"/>
          <w:lang w:val="en-US"/>
        </w:rPr>
        <w:t xml:space="preserve">Book tickets at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"https://camden.ssboxoffice.com/events/wasteman/"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https://camden.ssboxoffice.com/events/wasteman/</w:t>
      </w:r>
      <w:r>
        <w:rPr/>
        <w:fldChar w:fldCharType="end" w:fldLock="0"/>
      </w:r>
      <w:r>
        <w:br w:type="textWrapping"/>
        <w:br w:type="textWrapping"/>
      </w:r>
      <w:r>
        <w:rPr>
          <w:rtl w:val="0"/>
          <w:lang w:val="en-US"/>
        </w:rPr>
        <w:t xml:space="preserve">Website: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"https://joeleather.co.uk/wasteman"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https://joeleather.co.uk/wasteman</w:t>
      </w:r>
      <w:r>
        <w:rPr/>
        <w:fldChar w:fldCharType="end" w:fldLock="0"/>
      </w:r>
      <w:r>
        <w:br w:type="textWrapping"/>
      </w:r>
      <w:r>
        <w:rPr>
          <w:rtl w:val="0"/>
          <w:lang w:val="en-US"/>
        </w:rPr>
        <w:t xml:space="preserve">Press images: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"https://www.joeleather.co.uk/media"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https://www.joeleather.co.uk/media</w:t>
      </w:r>
      <w:r>
        <w:rPr/>
        <w:fldChar w:fldCharType="end" w:fldLock="0"/>
      </w:r>
      <w:r>
        <w:br w:type="textWrapping"/>
        <w:br w:type="textWrapping"/>
      </w:r>
      <w:r>
        <w:rPr>
          <w:b w:val="1"/>
          <w:bCs w:val="1"/>
          <w:rtl w:val="0"/>
          <w:lang w:val="en-US"/>
        </w:rPr>
        <w:t xml:space="preserve">Press Contact: Joe Leather </w:t>
      </w:r>
      <w:r>
        <w:br w:type="textWrapping"/>
      </w:r>
      <w:r>
        <w:rPr>
          <w:rtl w:val="0"/>
          <w:lang w:val="en-US"/>
        </w:rPr>
        <w:t>Telephone: 07540 931421</w:t>
      </w:r>
      <w:r>
        <w:br w:type="textWrapping"/>
      </w:r>
      <w:r>
        <w:rPr>
          <w:rtl w:val="0"/>
          <w:lang w:val="en-US"/>
        </w:rPr>
        <w:t xml:space="preserve">Email: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"mailto:info@joeleather.co.uk"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info@joeleather.co.uk</w:t>
      </w:r>
      <w:r>
        <w:rPr/>
        <w:fldChar w:fldCharType="end" w:fldLock="0"/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Table Style 1">
    <w:name w:val="Table Style 1"/>
    <w:next w:val="Table Style 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able Style 2">
    <w:name w:val="Table Style 2"/>
    <w:next w:val="Table Style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1">
    <w:name w:val="Hyperlink.1"/>
    <w:basedOn w:val="Hyperlink.0"/>
    <w:next w:val="Hyperlink.1"/>
    <w:rPr>
      <w:b w:val="1"/>
      <w:bCs w:val="1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